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1755"/>
        <w:gridCol w:w="2694"/>
        <w:gridCol w:w="742"/>
        <w:gridCol w:w="1772"/>
        <w:gridCol w:w="888"/>
        <w:gridCol w:w="992"/>
      </w:tblGrid>
      <w:tr w:rsidR="00E1270B" w:rsidRPr="00003168" w:rsidTr="00E51B60">
        <w:trPr>
          <w:trHeight w:val="473"/>
        </w:trPr>
        <w:tc>
          <w:tcPr>
            <w:tcW w:w="10598" w:type="dxa"/>
            <w:gridSpan w:val="7"/>
            <w:shd w:val="clear" w:color="auto" w:fill="E6E6E6"/>
            <w:vAlign w:val="center"/>
          </w:tcPr>
          <w:p w:rsidR="00E1270B" w:rsidRPr="00003168" w:rsidRDefault="00E1270B" w:rsidP="00003168">
            <w:pPr>
              <w:spacing w:before="120"/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  <w:r w:rsidRPr="00003168">
              <w:rPr>
                <w:rFonts w:ascii="Calibri" w:hAnsi="Calibri" w:cs="Arial"/>
                <w:b/>
                <w:sz w:val="28"/>
                <w:szCs w:val="28"/>
                <w:lang w:val="en-GB"/>
              </w:rPr>
              <w:t>RESEARCH PROPOSAL</w:t>
            </w:r>
            <w:r w:rsidR="0052571C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FOR USE OF DCVAS DATA OR SPECIMENS</w:t>
            </w:r>
          </w:p>
          <w:p w:rsidR="00E1270B" w:rsidRPr="006552FA" w:rsidRDefault="00E1270B" w:rsidP="0052571C">
            <w:pPr>
              <w:spacing w:after="12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6552FA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Proposals will be reviewed by the Study Steering Committee. The person making this request agrees to </w:t>
            </w:r>
            <w:r w:rsidR="00597571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only </w:t>
            </w:r>
            <w:r w:rsidRPr="006552FA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use the clinical data/specimens provided for the </w:t>
            </w:r>
            <w:r w:rsidR="00597571">
              <w:rPr>
                <w:rFonts w:ascii="Calibri" w:hAnsi="Calibri" w:cs="Arial"/>
                <w:i/>
                <w:sz w:val="16"/>
                <w:szCs w:val="16"/>
                <w:lang w:val="en-GB"/>
              </w:rPr>
              <w:t>specific project outlined below</w:t>
            </w:r>
            <w:r w:rsidRPr="006552FA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and will not transfer any data or specimens to other investigators.  </w:t>
            </w:r>
            <w:r w:rsidR="00597571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This form is to be used for proposals that are part of the original </w:t>
            </w:r>
            <w:r w:rsidR="0052571C">
              <w:rPr>
                <w:rFonts w:ascii="Calibri" w:hAnsi="Calibri" w:cs="Arial"/>
                <w:i/>
                <w:sz w:val="16"/>
                <w:szCs w:val="16"/>
                <w:lang w:val="en-GB"/>
              </w:rPr>
              <w:t>DCVAS</w:t>
            </w:r>
            <w:r w:rsidR="00597571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protocol as well as for new project ideas that you may have. </w:t>
            </w:r>
            <w:r w:rsidRPr="006552FA">
              <w:rPr>
                <w:rFonts w:ascii="Calibri" w:hAnsi="Calibri" w:cs="Arial"/>
                <w:i/>
                <w:sz w:val="16"/>
                <w:szCs w:val="16"/>
                <w:lang w:val="en-GB"/>
              </w:rPr>
              <w:t>Please complete all sections, keeping to a maximum length of two pages.</w:t>
            </w:r>
            <w:r w:rsidR="009219F2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If successful, we will forward</w:t>
            </w:r>
            <w:r w:rsidR="00597571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a collaboration agreement </w:t>
            </w:r>
            <w:r w:rsidR="009219F2">
              <w:rPr>
                <w:rFonts w:ascii="Calibri" w:hAnsi="Calibri" w:cs="Arial"/>
                <w:i/>
                <w:sz w:val="16"/>
                <w:szCs w:val="16"/>
                <w:lang w:val="en-GB"/>
              </w:rPr>
              <w:t>to you</w:t>
            </w:r>
            <w:r w:rsidR="00597571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for your signature which </w:t>
            </w:r>
            <w:r w:rsidR="009219F2">
              <w:rPr>
                <w:rFonts w:ascii="Calibri" w:hAnsi="Calibri" w:cs="Arial"/>
                <w:i/>
                <w:sz w:val="16"/>
                <w:szCs w:val="16"/>
                <w:lang w:val="en-GB"/>
              </w:rPr>
              <w:t>contain</w:t>
            </w:r>
            <w:r w:rsidR="00597571">
              <w:rPr>
                <w:rFonts w:ascii="Calibri" w:hAnsi="Calibri" w:cs="Arial"/>
                <w:i/>
                <w:sz w:val="16"/>
                <w:szCs w:val="16"/>
                <w:lang w:val="en-GB"/>
              </w:rPr>
              <w:t>s our standard terms of use</w:t>
            </w:r>
            <w:r w:rsidR="009219F2">
              <w:rPr>
                <w:rFonts w:ascii="Calibri" w:hAnsi="Calibri" w:cs="Arial"/>
                <w:i/>
                <w:sz w:val="16"/>
                <w:szCs w:val="16"/>
                <w:lang w:val="en-GB"/>
              </w:rPr>
              <w:t>.</w:t>
            </w:r>
          </w:p>
        </w:tc>
      </w:tr>
      <w:tr w:rsidR="00E1270B" w:rsidRPr="00003168" w:rsidTr="00E51B60">
        <w:trPr>
          <w:trHeight w:val="324"/>
        </w:trPr>
        <w:tc>
          <w:tcPr>
            <w:tcW w:w="3510" w:type="dxa"/>
            <w:gridSpan w:val="2"/>
            <w:shd w:val="clear" w:color="auto" w:fill="E6E6E6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003168">
              <w:rPr>
                <w:rFonts w:ascii="Calibri" w:hAnsi="Calibri" w:cs="Arial"/>
                <w:b/>
                <w:bCs/>
                <w:sz w:val="22"/>
                <w:szCs w:val="22"/>
              </w:rPr>
              <w:t>Study Title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sz w:val="22"/>
                <w:szCs w:val="22"/>
                <w:u w:val="single"/>
                <w:lang w:val="en-GB"/>
              </w:rPr>
            </w:pPr>
            <w:r w:rsidRPr="00003168">
              <w:rPr>
                <w:rFonts w:ascii="Calibri" w:hAnsi="Calibri" w:cs="Arial"/>
                <w:bCs/>
                <w:sz w:val="22"/>
                <w:szCs w:val="22"/>
              </w:rPr>
              <w:t xml:space="preserve">Diagnostic &amp; Classification Criteria </w:t>
            </w:r>
            <w:r w:rsidR="002C785D" w:rsidRPr="00003168">
              <w:rPr>
                <w:rFonts w:ascii="Calibri" w:hAnsi="Calibri" w:cs="Arial"/>
                <w:bCs/>
                <w:sz w:val="22"/>
                <w:szCs w:val="22"/>
              </w:rPr>
              <w:t>in</w:t>
            </w:r>
            <w:r w:rsidRPr="00003168">
              <w:rPr>
                <w:rFonts w:ascii="Calibri" w:hAnsi="Calibri" w:cs="Arial"/>
                <w:bCs/>
                <w:sz w:val="22"/>
                <w:szCs w:val="22"/>
              </w:rPr>
              <w:t xml:space="preserve"> Vasculitis </w:t>
            </w:r>
            <w:r w:rsidR="002C785D" w:rsidRPr="00003168">
              <w:rPr>
                <w:rFonts w:ascii="Calibri" w:hAnsi="Calibri" w:cs="Arial"/>
                <w:bCs/>
                <w:sz w:val="22"/>
                <w:szCs w:val="22"/>
              </w:rPr>
              <w:t xml:space="preserve">Study </w:t>
            </w:r>
            <w:r w:rsidRPr="00003168">
              <w:rPr>
                <w:rFonts w:ascii="Calibri" w:hAnsi="Calibri" w:cs="Arial"/>
                <w:bCs/>
                <w:sz w:val="22"/>
                <w:szCs w:val="22"/>
              </w:rPr>
              <w:t>(DCVAS)</w:t>
            </w:r>
          </w:p>
        </w:tc>
      </w:tr>
      <w:tr w:rsidR="00E1270B" w:rsidRPr="00003168" w:rsidTr="00E51B60">
        <w:trPr>
          <w:trHeight w:val="323"/>
        </w:trPr>
        <w:tc>
          <w:tcPr>
            <w:tcW w:w="3510" w:type="dxa"/>
            <w:gridSpan w:val="2"/>
            <w:shd w:val="clear" w:color="auto" w:fill="E6E6E6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3168">
              <w:rPr>
                <w:rFonts w:ascii="Calibri" w:hAnsi="Calibri" w:cs="Arial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03168">
              <w:rPr>
                <w:rFonts w:ascii="Calibri" w:hAnsi="Calibri" w:cs="Arial"/>
                <w:bCs/>
                <w:sz w:val="22"/>
                <w:szCs w:val="22"/>
              </w:rPr>
              <w:t>University of Oxford</w:t>
            </w:r>
          </w:p>
        </w:tc>
      </w:tr>
      <w:tr w:rsidR="00E1270B" w:rsidRPr="00003168" w:rsidTr="00E51B60">
        <w:trPr>
          <w:trHeight w:val="323"/>
        </w:trPr>
        <w:tc>
          <w:tcPr>
            <w:tcW w:w="3510" w:type="dxa"/>
            <w:gridSpan w:val="2"/>
            <w:shd w:val="clear" w:color="auto" w:fill="E6E6E6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003168">
              <w:rPr>
                <w:rFonts w:ascii="Calibri" w:hAnsi="Calibri" w:cs="Arial"/>
                <w:b/>
                <w:bCs/>
                <w:sz w:val="22"/>
                <w:szCs w:val="22"/>
              </w:rPr>
              <w:t>Lead Collaborators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sz w:val="22"/>
                <w:szCs w:val="22"/>
                <w:u w:val="single"/>
                <w:lang w:val="en-GB"/>
              </w:rPr>
            </w:pPr>
            <w:r w:rsidRPr="00003168">
              <w:rPr>
                <w:rFonts w:ascii="Calibri" w:hAnsi="Calibri" w:cs="Arial"/>
                <w:bCs/>
                <w:sz w:val="22"/>
                <w:szCs w:val="22"/>
              </w:rPr>
              <w:t>Professor Raashid Luqmani, Professor Peter Merkel, Professor Richard Watts</w:t>
            </w:r>
          </w:p>
        </w:tc>
      </w:tr>
      <w:tr w:rsidR="00245407" w:rsidRPr="00003168" w:rsidTr="00C9220F">
        <w:trPr>
          <w:trHeight w:val="323"/>
        </w:trPr>
        <w:tc>
          <w:tcPr>
            <w:tcW w:w="1755" w:type="dxa"/>
            <w:shd w:val="clear" w:color="auto" w:fill="B8CCE4" w:themeFill="accent1" w:themeFillTint="66"/>
            <w:vAlign w:val="center"/>
          </w:tcPr>
          <w:p w:rsidR="00245407" w:rsidRPr="00003168" w:rsidRDefault="00245407" w:rsidP="00003168">
            <w:pPr>
              <w:rPr>
                <w:rFonts w:ascii="Calibri" w:hAnsi="Calibri" w:cs="Arial"/>
                <w:b/>
                <w:sz w:val="22"/>
                <w:szCs w:val="22"/>
                <w:highlight w:val="lightGray"/>
                <w:lang w:val="en-GB"/>
              </w:rPr>
            </w:pPr>
            <w:r w:rsidRPr="0068707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Ref No.</w:t>
            </w:r>
            <w:r w:rsidRPr="00687075">
              <w:rPr>
                <w:rFonts w:ascii="Calibri" w:hAnsi="Calibri" w:cs="Arial"/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  <w:tc>
          <w:tcPr>
            <w:tcW w:w="1755" w:type="dxa"/>
            <w:shd w:val="clear" w:color="auto" w:fill="E6E6E6"/>
            <w:vAlign w:val="center"/>
          </w:tcPr>
          <w:p w:rsidR="00245407" w:rsidRPr="00003168" w:rsidRDefault="00245407" w:rsidP="00003168">
            <w:pPr>
              <w:rPr>
                <w:rFonts w:ascii="Calibri" w:hAnsi="Calibri" w:cs="Arial"/>
                <w:b/>
                <w:sz w:val="22"/>
                <w:szCs w:val="22"/>
                <w:highlight w:val="lightGray"/>
                <w:lang w:val="en-GB"/>
              </w:rPr>
            </w:pP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Title of proposal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245407" w:rsidRPr="00961733" w:rsidRDefault="00245407" w:rsidP="00B0297D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1270B" w:rsidRPr="00003168" w:rsidTr="00E51B60">
        <w:trPr>
          <w:trHeight w:val="473"/>
        </w:trPr>
        <w:tc>
          <w:tcPr>
            <w:tcW w:w="3510" w:type="dxa"/>
            <w:gridSpan w:val="2"/>
            <w:shd w:val="clear" w:color="auto" w:fill="E6E6E6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sz w:val="22"/>
                <w:szCs w:val="22"/>
                <w:highlight w:val="lightGray"/>
                <w:u w:val="single"/>
                <w:lang w:val="en-GB"/>
              </w:rPr>
            </w:pP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Investigators/authors </w:t>
            </w:r>
            <w:r w:rsidRPr="00003168">
              <w:rPr>
                <w:rFonts w:ascii="Calibri" w:hAnsi="Calibri" w:cs="Arial"/>
                <w:sz w:val="22"/>
                <w:szCs w:val="22"/>
                <w:lang w:val="en-GB"/>
              </w:rPr>
              <w:t>(list lead researcher and other key personnel)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E1270B" w:rsidRPr="00671289" w:rsidRDefault="00E1270B" w:rsidP="00181CA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1270B" w:rsidRPr="00003168" w:rsidTr="00E51B60">
        <w:trPr>
          <w:trHeight w:val="389"/>
        </w:trPr>
        <w:tc>
          <w:tcPr>
            <w:tcW w:w="3510" w:type="dxa"/>
            <w:gridSpan w:val="2"/>
            <w:shd w:val="clear" w:color="auto" w:fill="E6E6E6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sz w:val="22"/>
                <w:szCs w:val="22"/>
                <w:highlight w:val="lightGray"/>
                <w:u w:val="single"/>
                <w:lang w:val="en-GB"/>
              </w:rPr>
            </w:pP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Affiliation/position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671289" w:rsidRPr="00433FCF" w:rsidRDefault="00671289" w:rsidP="00282DE6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9219F2" w:rsidRPr="00003168" w:rsidTr="00E51B60">
        <w:trPr>
          <w:trHeight w:val="473"/>
        </w:trPr>
        <w:tc>
          <w:tcPr>
            <w:tcW w:w="3510" w:type="dxa"/>
            <w:gridSpan w:val="2"/>
            <w:shd w:val="clear" w:color="auto" w:fill="E6E6E6"/>
            <w:vAlign w:val="center"/>
          </w:tcPr>
          <w:p w:rsidR="009219F2" w:rsidRPr="00003168" w:rsidRDefault="009219F2" w:rsidP="00003168">
            <w:pPr>
              <w:rPr>
                <w:rFonts w:ascii="Calibri" w:hAnsi="Calibri" w:cs="Arial"/>
                <w:sz w:val="22"/>
                <w:szCs w:val="22"/>
                <w:highlight w:val="lightGray"/>
                <w:u w:val="single"/>
                <w:lang w:val="en-GB"/>
              </w:rPr>
            </w:pP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Source </w:t>
            </w:r>
            <w:r w:rsidRPr="00003168">
              <w:rPr>
                <w:rFonts w:ascii="Calibri" w:hAnsi="Calibri" w:cs="Arial"/>
                <w:sz w:val="22"/>
                <w:szCs w:val="22"/>
                <w:lang w:val="en-GB"/>
              </w:rPr>
              <w:t>(e.g. study database, biological specimens)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19F2" w:rsidRPr="00897932" w:rsidRDefault="009219F2" w:rsidP="00003168">
            <w:pPr>
              <w:ind w:left="16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9219F2" w:rsidRPr="008A02B0" w:rsidRDefault="00597571" w:rsidP="00597571">
            <w:pPr>
              <w:ind w:left="16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8A02B0">
              <w:rPr>
                <w:rFonts w:ascii="Calibri" w:hAnsi="Calibri" w:cs="Arial"/>
                <w:sz w:val="22"/>
                <w:szCs w:val="22"/>
                <w:lang w:val="en-GB"/>
              </w:rPr>
              <w:t>Does</w:t>
            </w:r>
            <w:r w:rsidR="009219F2" w:rsidRPr="008A02B0">
              <w:rPr>
                <w:rFonts w:ascii="Calibri" w:hAnsi="Calibri" w:cs="Arial"/>
                <w:sz w:val="22"/>
                <w:szCs w:val="22"/>
                <w:lang w:val="en-GB"/>
              </w:rPr>
              <w:t xml:space="preserve"> this project </w:t>
            </w:r>
            <w:r w:rsidRPr="008A02B0">
              <w:rPr>
                <w:rFonts w:ascii="Calibri" w:hAnsi="Calibri" w:cs="Arial"/>
                <w:sz w:val="22"/>
                <w:szCs w:val="22"/>
                <w:lang w:val="en-GB"/>
              </w:rPr>
              <w:t xml:space="preserve">conform to </w:t>
            </w:r>
            <w:r w:rsidR="009219F2" w:rsidRPr="008A02B0">
              <w:rPr>
                <w:rFonts w:ascii="Calibri" w:hAnsi="Calibri" w:cs="Arial"/>
                <w:sz w:val="22"/>
                <w:szCs w:val="22"/>
                <w:lang w:val="en-GB"/>
              </w:rPr>
              <w:t>the</w:t>
            </w:r>
            <w:r w:rsidR="009219F2" w:rsidRPr="008A02B0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original DCVAS protocol? </w:t>
            </w:r>
            <w:r w:rsidR="009219F2" w:rsidRPr="008A02B0">
              <w:rPr>
                <w:rFonts w:asciiTheme="minorHAnsi" w:hAnsiTheme="minorHAnsi" w:cs="Arial"/>
                <w:sz w:val="18"/>
                <w:szCs w:val="18"/>
                <w:lang w:val="en-GB"/>
              </w:rPr>
              <w:t>(see task</w:t>
            </w:r>
            <w:r w:rsidRPr="008A02B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9219F2" w:rsidRPr="008A02B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list for DCVAS available at </w:t>
            </w:r>
            <w:hyperlink r:id="rId9" w:history="1">
              <w:r w:rsidR="009219F2" w:rsidRPr="008A02B0">
                <w:rPr>
                  <w:rStyle w:val="Hyperlink"/>
                  <w:rFonts w:asciiTheme="minorHAnsi" w:hAnsiTheme="minorHAnsi" w:cs="Arial"/>
                  <w:sz w:val="18"/>
                  <w:szCs w:val="18"/>
                  <w:lang w:val="en-GB"/>
                </w:rPr>
                <w:t>www.dcvas.org</w:t>
              </w:r>
            </w:hyperlink>
            <w:r w:rsidR="009219F2" w:rsidRPr="008A02B0">
              <w:rPr>
                <w:rFonts w:asciiTheme="minorHAnsi" w:hAnsiTheme="minorHAnsi" w:cs="Arial"/>
                <w:sz w:val="18"/>
                <w:szCs w:val="18"/>
                <w:lang w:val="en-GB"/>
              </w:rPr>
              <w:t>)</w:t>
            </w:r>
            <w:r w:rsidR="009219F2" w:rsidRPr="008A02B0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9F2" w:rsidRPr="00897932" w:rsidRDefault="009219F2" w:rsidP="00003168">
            <w:pPr>
              <w:ind w:left="16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Yes/No</w:t>
            </w:r>
          </w:p>
        </w:tc>
      </w:tr>
      <w:tr w:rsidR="00E1270B" w:rsidRPr="00003168" w:rsidTr="00E51B60">
        <w:trPr>
          <w:trHeight w:val="972"/>
        </w:trPr>
        <w:tc>
          <w:tcPr>
            <w:tcW w:w="3510" w:type="dxa"/>
            <w:gridSpan w:val="2"/>
            <w:shd w:val="clear" w:color="auto" w:fill="E6E6E6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sz w:val="22"/>
                <w:szCs w:val="22"/>
                <w:highlight w:val="lightGray"/>
                <w:u w:val="single"/>
                <w:lang w:val="en-GB"/>
              </w:rPr>
            </w:pP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Specific data variables </w:t>
            </w:r>
            <w:r w:rsidRPr="00003168">
              <w:rPr>
                <w:rFonts w:ascii="Calibri" w:hAnsi="Calibri" w:cs="Arial"/>
                <w:sz w:val="22"/>
                <w:szCs w:val="22"/>
                <w:lang w:val="en-GB"/>
              </w:rPr>
              <w:t>(refer to data dictionary)</w:t>
            </w: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or specimens requested </w:t>
            </w:r>
            <w:r w:rsidRPr="00003168">
              <w:rPr>
                <w:rFonts w:ascii="Calibri" w:hAnsi="Calibri" w:cs="Arial"/>
                <w:sz w:val="22"/>
                <w:szCs w:val="22"/>
                <w:lang w:val="en-GB"/>
              </w:rPr>
              <w:t>(volume and type, patient group)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E1270B" w:rsidRPr="009666EE" w:rsidRDefault="00E1270B" w:rsidP="00D347B5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1270B" w:rsidRPr="00003168" w:rsidTr="00E51B60">
        <w:trPr>
          <w:trHeight w:val="473"/>
        </w:trPr>
        <w:tc>
          <w:tcPr>
            <w:tcW w:w="3510" w:type="dxa"/>
            <w:gridSpan w:val="2"/>
            <w:shd w:val="clear" w:color="auto" w:fill="E6E6E6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Objective /aims </w:t>
            </w:r>
            <w:r w:rsidRPr="00003168">
              <w:rPr>
                <w:rFonts w:ascii="Calibri" w:hAnsi="Calibri" w:cs="Arial"/>
                <w:sz w:val="22"/>
                <w:szCs w:val="22"/>
                <w:lang w:val="en-GB"/>
              </w:rPr>
              <w:t>(one sentence)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E1270B" w:rsidRPr="00F86348" w:rsidRDefault="00E1270B" w:rsidP="0022483A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1C21BD" w:rsidRPr="00003168" w:rsidTr="00E51B60">
        <w:trPr>
          <w:trHeight w:val="323"/>
        </w:trPr>
        <w:tc>
          <w:tcPr>
            <w:tcW w:w="10598" w:type="dxa"/>
            <w:gridSpan w:val="7"/>
            <w:shd w:val="clear" w:color="auto" w:fill="E6E6E6"/>
            <w:vAlign w:val="center"/>
          </w:tcPr>
          <w:p w:rsidR="001C21BD" w:rsidRPr="00003168" w:rsidRDefault="001C21BD" w:rsidP="006552FA">
            <w:pPr>
              <w:rPr>
                <w:rFonts w:ascii="Calibri" w:hAnsi="Calibri" w:cs="Arial"/>
                <w:sz w:val="22"/>
                <w:szCs w:val="22"/>
                <w:u w:val="single"/>
                <w:lang w:val="en-GB"/>
              </w:rPr>
            </w:pP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Proposed analysis </w:t>
            </w:r>
            <w:r w:rsidRPr="00003168">
              <w:rPr>
                <w:rFonts w:ascii="Calibri" w:hAnsi="Calibri" w:cs="Arial"/>
                <w:sz w:val="22"/>
                <w:szCs w:val="22"/>
                <w:lang w:val="en-GB"/>
              </w:rPr>
              <w:t>(include brief background, design, methods of ana</w:t>
            </w:r>
            <w:r w:rsidR="006552FA">
              <w:rPr>
                <w:rFonts w:ascii="Calibri" w:hAnsi="Calibri" w:cs="Arial"/>
                <w:sz w:val="22"/>
                <w:szCs w:val="22"/>
                <w:lang w:val="en-GB"/>
              </w:rPr>
              <w:t>l</w:t>
            </w:r>
            <w:r w:rsidRPr="00003168">
              <w:rPr>
                <w:rFonts w:ascii="Calibri" w:hAnsi="Calibri" w:cs="Arial"/>
                <w:sz w:val="22"/>
                <w:szCs w:val="22"/>
                <w:lang w:val="en-GB"/>
              </w:rPr>
              <w:t>ysis, lab processes as applicable)</w:t>
            </w:r>
          </w:p>
        </w:tc>
      </w:tr>
      <w:tr w:rsidR="001C21BD" w:rsidRPr="00003168" w:rsidTr="00E51B60">
        <w:trPr>
          <w:trHeight w:val="6957"/>
        </w:trPr>
        <w:tc>
          <w:tcPr>
            <w:tcW w:w="10598" w:type="dxa"/>
            <w:gridSpan w:val="7"/>
            <w:shd w:val="clear" w:color="auto" w:fill="auto"/>
          </w:tcPr>
          <w:p w:rsidR="006552FA" w:rsidRPr="005747FF" w:rsidRDefault="006552FA" w:rsidP="0022483A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1270B" w:rsidRPr="00003168" w:rsidTr="00E51B60">
        <w:trPr>
          <w:trHeight w:val="473"/>
        </w:trPr>
        <w:tc>
          <w:tcPr>
            <w:tcW w:w="3510" w:type="dxa"/>
            <w:gridSpan w:val="2"/>
            <w:shd w:val="clear" w:color="auto" w:fill="E6E6E6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Funding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E1270B" w:rsidRPr="00FB2259" w:rsidRDefault="00E1270B" w:rsidP="0022483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1270B" w:rsidRPr="00003168" w:rsidTr="00E51B60">
        <w:trPr>
          <w:trHeight w:val="473"/>
        </w:trPr>
        <w:tc>
          <w:tcPr>
            <w:tcW w:w="3510" w:type="dxa"/>
            <w:gridSpan w:val="2"/>
            <w:shd w:val="clear" w:color="auto" w:fill="E6E6E6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Expected timeline </w:t>
            </w:r>
            <w:r w:rsidRPr="00003168">
              <w:rPr>
                <w:rFonts w:ascii="Calibri" w:hAnsi="Calibri" w:cs="Arial"/>
                <w:sz w:val="22"/>
                <w:szCs w:val="22"/>
                <w:lang w:val="en-GB"/>
              </w:rPr>
              <w:t>(estimated start date, publication date)</w:t>
            </w:r>
            <w:bookmarkStart w:id="0" w:name="_GoBack"/>
            <w:bookmarkEnd w:id="0"/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E1270B" w:rsidRPr="005C6362" w:rsidRDefault="00E1270B" w:rsidP="006552FA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1270B" w:rsidRPr="00003168" w:rsidTr="00E51B60">
        <w:trPr>
          <w:trHeight w:val="323"/>
        </w:trPr>
        <w:tc>
          <w:tcPr>
            <w:tcW w:w="3510" w:type="dxa"/>
            <w:gridSpan w:val="2"/>
            <w:shd w:val="clear" w:color="auto" w:fill="E6E6E6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sz w:val="22"/>
                <w:szCs w:val="22"/>
                <w:highlight w:val="lightGray"/>
                <w:u w:val="single"/>
                <w:lang w:val="en-GB"/>
              </w:rPr>
            </w:pP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Compiled by 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E1270B" w:rsidRPr="00CE6E71" w:rsidRDefault="00E1270B" w:rsidP="0000316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Date requested</w:t>
            </w:r>
            <w:r w:rsidRPr="00003168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E1270B" w:rsidRPr="002057D8" w:rsidRDefault="00E1270B" w:rsidP="00003168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1270B" w:rsidRPr="00003168" w:rsidTr="00E51B60">
        <w:trPr>
          <w:trHeight w:val="323"/>
        </w:trPr>
        <w:tc>
          <w:tcPr>
            <w:tcW w:w="3510" w:type="dxa"/>
            <w:gridSpan w:val="2"/>
            <w:shd w:val="clear" w:color="auto" w:fill="E6E6E6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Outcome of committee review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772" w:type="dxa"/>
            <w:shd w:val="clear" w:color="auto" w:fill="D9D9D9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00316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Date of review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E1270B" w:rsidRPr="00003168" w:rsidRDefault="00E1270B" w:rsidP="00003168">
            <w:pPr>
              <w:rPr>
                <w:rFonts w:ascii="Calibri" w:hAnsi="Calibri" w:cs="Arial"/>
                <w:sz w:val="22"/>
                <w:szCs w:val="22"/>
                <w:u w:val="single"/>
                <w:lang w:val="en-GB"/>
              </w:rPr>
            </w:pPr>
          </w:p>
        </w:tc>
      </w:tr>
    </w:tbl>
    <w:p w:rsidR="007B2DC8" w:rsidRPr="00003168" w:rsidRDefault="007B2DC8" w:rsidP="0022483A">
      <w:pPr>
        <w:rPr>
          <w:rFonts w:ascii="Calibri" w:hAnsi="Calibri" w:cs="Arial"/>
          <w:bCs/>
          <w:sz w:val="16"/>
          <w:szCs w:val="16"/>
        </w:rPr>
      </w:pPr>
    </w:p>
    <w:sectPr w:rsidR="007B2DC8" w:rsidRPr="00003168" w:rsidSect="0022483A">
      <w:headerReference w:type="default" r:id="rId10"/>
      <w:footerReference w:type="default" r:id="rId11"/>
      <w:headerReference w:type="first" r:id="rId12"/>
      <w:type w:val="continuous"/>
      <w:pgSz w:w="11907" w:h="16839" w:code="9"/>
      <w:pgMar w:top="720" w:right="720" w:bottom="720" w:left="720" w:header="426" w:footer="4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EC" w:rsidRDefault="009437EC">
      <w:r>
        <w:separator/>
      </w:r>
    </w:p>
  </w:endnote>
  <w:endnote w:type="continuationSeparator" w:id="0">
    <w:p w:rsidR="009437EC" w:rsidRDefault="009437EC">
      <w:r>
        <w:continuationSeparator/>
      </w:r>
    </w:p>
  </w:endnote>
  <w:endnote w:type="continuationNotice" w:id="1">
    <w:p w:rsidR="009437EC" w:rsidRDefault="00943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E6" w:rsidRPr="00C546A1" w:rsidRDefault="006C5EE6" w:rsidP="001A6959">
    <w:pPr>
      <w:pStyle w:val="Footer"/>
      <w:jc w:val="right"/>
      <w:rPr>
        <w:rFonts w:ascii="Calibri" w:hAnsi="Calibri"/>
        <w:sz w:val="18"/>
        <w:szCs w:val="18"/>
      </w:rPr>
    </w:pPr>
    <w:r w:rsidRPr="00C546A1">
      <w:rPr>
        <w:rFonts w:ascii="Calibri" w:hAnsi="Calibri"/>
        <w:sz w:val="18"/>
        <w:szCs w:val="18"/>
      </w:rPr>
      <w:fldChar w:fldCharType="begin"/>
    </w:r>
    <w:r w:rsidRPr="00C546A1">
      <w:rPr>
        <w:rFonts w:ascii="Calibri" w:hAnsi="Calibri"/>
        <w:sz w:val="18"/>
        <w:szCs w:val="18"/>
      </w:rPr>
      <w:instrText xml:space="preserve"> FILENAME   \* MERGEFORMAT </w:instrText>
    </w:r>
    <w:r w:rsidRPr="00C546A1">
      <w:rPr>
        <w:rFonts w:ascii="Calibri" w:hAnsi="Calibri"/>
        <w:sz w:val="18"/>
        <w:szCs w:val="18"/>
      </w:rPr>
      <w:fldChar w:fldCharType="separate"/>
    </w:r>
    <w:r w:rsidR="00245407">
      <w:rPr>
        <w:rFonts w:ascii="Calibri" w:hAnsi="Calibri"/>
        <w:noProof/>
        <w:sz w:val="18"/>
        <w:szCs w:val="18"/>
      </w:rPr>
      <w:t xml:space="preserve">DCVAS Research Proposal </w:t>
    </w:r>
    <w:r w:rsidR="00245407" w:rsidRPr="00245407">
      <w:rPr>
        <w:rFonts w:ascii="Calibri" w:hAnsi="Calibri"/>
        <w:i/>
        <w:noProof/>
        <w:sz w:val="18"/>
        <w:szCs w:val="18"/>
      </w:rPr>
      <w:t>blank template.docx</w:t>
    </w:r>
    <w:r w:rsidRPr="00C546A1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EC" w:rsidRDefault="009437EC">
      <w:r>
        <w:separator/>
      </w:r>
    </w:p>
  </w:footnote>
  <w:footnote w:type="continuationSeparator" w:id="0">
    <w:p w:rsidR="009437EC" w:rsidRDefault="009437EC">
      <w:r>
        <w:continuationSeparator/>
      </w:r>
    </w:p>
  </w:footnote>
  <w:footnote w:type="continuationNotice" w:id="1">
    <w:p w:rsidR="009437EC" w:rsidRDefault="009437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B0" w:rsidRDefault="008A02B0" w:rsidP="008A02B0">
    <w:pPr>
      <w:pStyle w:val="Header"/>
      <w:jc w:val="right"/>
      <w:rPr>
        <w:rFonts w:ascii="Calibri" w:hAnsi="Calibri"/>
        <w:b/>
      </w:rPr>
    </w:pPr>
    <w:r w:rsidRPr="008A02B0">
      <w:rPr>
        <w:rFonts w:ascii="Calibri" w:hAnsi="Calibri"/>
        <w:b/>
      </w:rPr>
      <w:t xml:space="preserve">Please return completed forms to </w:t>
    </w:r>
    <w:hyperlink r:id="rId1" w:history="1">
      <w:r w:rsidRPr="001A1A47">
        <w:rPr>
          <w:rStyle w:val="Hyperlink"/>
          <w:rFonts w:ascii="Calibri" w:hAnsi="Calibri"/>
          <w:b/>
        </w:rPr>
        <w:t>dcvas@ndorms.ox.ac.uk</w:t>
      </w:r>
    </w:hyperlink>
  </w:p>
  <w:p w:rsidR="008A02B0" w:rsidRPr="008A02B0" w:rsidRDefault="008A02B0" w:rsidP="008A02B0">
    <w:pPr>
      <w:pStyle w:val="Header"/>
      <w:jc w:val="right"/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CE" w:rsidRPr="00107B66" w:rsidRDefault="00DC48A6" w:rsidP="00107B66">
    <w:pPr>
      <w:pStyle w:val="Header"/>
      <w:jc w:val="center"/>
      <w:rPr>
        <w:rFonts w:ascii="Arial" w:hAnsi="Arial" w:cs="Arial"/>
        <w:b/>
        <w:bCs/>
        <w:sz w:val="24"/>
        <w:u w:val="single"/>
      </w:rPr>
    </w:pPr>
    <w:r>
      <w:rPr>
        <w:noProof/>
        <w:sz w:val="24"/>
        <w:lang w:val="en-GB" w:eastAsia="en-GB"/>
      </w:rPr>
      <w:drawing>
        <wp:anchor distT="0" distB="0" distL="114300" distR="114300" simplePos="0" relativeHeight="251657728" behindDoc="0" locked="0" layoutInCell="1" allowOverlap="1" wp14:anchorId="6A7DBF8C" wp14:editId="752A4BA0">
          <wp:simplePos x="0" y="0"/>
          <wp:positionH relativeFrom="column">
            <wp:posOffset>5201920</wp:posOffset>
          </wp:positionH>
          <wp:positionV relativeFrom="paragraph">
            <wp:posOffset>-393700</wp:posOffset>
          </wp:positionV>
          <wp:extent cx="1616710" cy="548640"/>
          <wp:effectExtent l="19050" t="19050" r="21590" b="22860"/>
          <wp:wrapSquare wrapText="bothSides"/>
          <wp:docPr id="1" name="Picture 75" descr="Description: VC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Description: VC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548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DCE" w:rsidRPr="00107B66">
      <w:rPr>
        <w:rFonts w:ascii="Arial" w:hAnsi="Arial" w:cs="Arial"/>
        <w:b/>
        <w:bCs/>
        <w:sz w:val="24"/>
        <w:u w:val="single"/>
      </w:rPr>
      <w:t>VCRC Study Proposal</w:t>
    </w:r>
  </w:p>
  <w:p w:rsidR="00F34DCE" w:rsidRPr="00107B66" w:rsidRDefault="00F34DCE" w:rsidP="00107B66">
    <w:pPr>
      <w:pStyle w:val="BodyTextIndent"/>
      <w:ind w:left="0" w:firstLine="0"/>
      <w:jc w:val="center"/>
      <w:rPr>
        <w:rFonts w:ascii="Arial" w:hAnsi="Arial" w:cs="Arial"/>
        <w:b/>
        <w:bCs/>
        <w:smallCaps w:val="0"/>
      </w:rPr>
    </w:pPr>
    <w:r w:rsidRPr="00107B66">
      <w:rPr>
        <w:rFonts w:ascii="Arial" w:hAnsi="Arial" w:cs="Arial"/>
        <w:b/>
        <w:bCs/>
        <w:smallCaps w:val="0"/>
      </w:rPr>
      <w:t>Short study title</w:t>
    </w:r>
  </w:p>
  <w:p w:rsidR="00F34DCE" w:rsidRDefault="00F34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554"/>
    <w:multiLevelType w:val="hybridMultilevel"/>
    <w:tmpl w:val="85B4E0DC"/>
    <w:lvl w:ilvl="0" w:tplc="B5C61FA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21822"/>
    <w:multiLevelType w:val="hybridMultilevel"/>
    <w:tmpl w:val="0FE89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26D8C"/>
    <w:multiLevelType w:val="hybridMultilevel"/>
    <w:tmpl w:val="DABC0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10E3B"/>
    <w:multiLevelType w:val="hybridMultilevel"/>
    <w:tmpl w:val="484E3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79"/>
    <w:rsid w:val="00003168"/>
    <w:rsid w:val="00021FAF"/>
    <w:rsid w:val="00044011"/>
    <w:rsid w:val="00050881"/>
    <w:rsid w:val="00075BC4"/>
    <w:rsid w:val="00077189"/>
    <w:rsid w:val="0008155B"/>
    <w:rsid w:val="00091AFE"/>
    <w:rsid w:val="000C1741"/>
    <w:rsid w:val="000E5B4A"/>
    <w:rsid w:val="000F51DA"/>
    <w:rsid w:val="00107B66"/>
    <w:rsid w:val="00115368"/>
    <w:rsid w:val="00126C3C"/>
    <w:rsid w:val="00151C41"/>
    <w:rsid w:val="00153747"/>
    <w:rsid w:val="00164797"/>
    <w:rsid w:val="00181CA0"/>
    <w:rsid w:val="001A3E25"/>
    <w:rsid w:val="001A6959"/>
    <w:rsid w:val="001C21BD"/>
    <w:rsid w:val="001F3428"/>
    <w:rsid w:val="002057D8"/>
    <w:rsid w:val="00210643"/>
    <w:rsid w:val="002169D6"/>
    <w:rsid w:val="0022483A"/>
    <w:rsid w:val="00237476"/>
    <w:rsid w:val="00245407"/>
    <w:rsid w:val="002602A9"/>
    <w:rsid w:val="00273767"/>
    <w:rsid w:val="00282DE6"/>
    <w:rsid w:val="002A3396"/>
    <w:rsid w:val="002A6D78"/>
    <w:rsid w:val="002C67D6"/>
    <w:rsid w:val="002C785D"/>
    <w:rsid w:val="002F40EB"/>
    <w:rsid w:val="003307B0"/>
    <w:rsid w:val="003317DB"/>
    <w:rsid w:val="00337713"/>
    <w:rsid w:val="00356CCE"/>
    <w:rsid w:val="003B1949"/>
    <w:rsid w:val="003E387B"/>
    <w:rsid w:val="003F5F4E"/>
    <w:rsid w:val="00424540"/>
    <w:rsid w:val="00433FCF"/>
    <w:rsid w:val="004625B2"/>
    <w:rsid w:val="00483763"/>
    <w:rsid w:val="00496F15"/>
    <w:rsid w:val="0049733E"/>
    <w:rsid w:val="004975B9"/>
    <w:rsid w:val="004C0C11"/>
    <w:rsid w:val="004C4150"/>
    <w:rsid w:val="004C5AD3"/>
    <w:rsid w:val="004C6BF8"/>
    <w:rsid w:val="004C7000"/>
    <w:rsid w:val="004D4BD6"/>
    <w:rsid w:val="004E118E"/>
    <w:rsid w:val="005037C8"/>
    <w:rsid w:val="0051709E"/>
    <w:rsid w:val="00520BCE"/>
    <w:rsid w:val="0052571C"/>
    <w:rsid w:val="00540E60"/>
    <w:rsid w:val="0055588B"/>
    <w:rsid w:val="0055741F"/>
    <w:rsid w:val="00570B90"/>
    <w:rsid w:val="00573073"/>
    <w:rsid w:val="005747FF"/>
    <w:rsid w:val="00575E80"/>
    <w:rsid w:val="005862DF"/>
    <w:rsid w:val="00591959"/>
    <w:rsid w:val="0059472E"/>
    <w:rsid w:val="00597571"/>
    <w:rsid w:val="005B3B01"/>
    <w:rsid w:val="005B79D0"/>
    <w:rsid w:val="005C6362"/>
    <w:rsid w:val="005F6073"/>
    <w:rsid w:val="00601EB9"/>
    <w:rsid w:val="00614EC8"/>
    <w:rsid w:val="0062220E"/>
    <w:rsid w:val="00634947"/>
    <w:rsid w:val="00646D86"/>
    <w:rsid w:val="00651199"/>
    <w:rsid w:val="0065471E"/>
    <w:rsid w:val="006552FA"/>
    <w:rsid w:val="0065652D"/>
    <w:rsid w:val="00657BBE"/>
    <w:rsid w:val="00671289"/>
    <w:rsid w:val="00687075"/>
    <w:rsid w:val="006B7077"/>
    <w:rsid w:val="006C2413"/>
    <w:rsid w:val="006C296C"/>
    <w:rsid w:val="006C5EE6"/>
    <w:rsid w:val="006E4590"/>
    <w:rsid w:val="006E5130"/>
    <w:rsid w:val="00701DCD"/>
    <w:rsid w:val="00702A78"/>
    <w:rsid w:val="00720227"/>
    <w:rsid w:val="0075256E"/>
    <w:rsid w:val="007615AA"/>
    <w:rsid w:val="00785807"/>
    <w:rsid w:val="00796A29"/>
    <w:rsid w:val="00797CBF"/>
    <w:rsid w:val="007A38DD"/>
    <w:rsid w:val="007B2DC8"/>
    <w:rsid w:val="007B3F26"/>
    <w:rsid w:val="007C0F2B"/>
    <w:rsid w:val="007E4320"/>
    <w:rsid w:val="007F36AC"/>
    <w:rsid w:val="00813097"/>
    <w:rsid w:val="00816EC5"/>
    <w:rsid w:val="00823DDE"/>
    <w:rsid w:val="008364D6"/>
    <w:rsid w:val="008523DB"/>
    <w:rsid w:val="008644DF"/>
    <w:rsid w:val="00864FA5"/>
    <w:rsid w:val="00865D60"/>
    <w:rsid w:val="008707EC"/>
    <w:rsid w:val="00870875"/>
    <w:rsid w:val="00870A92"/>
    <w:rsid w:val="008718C2"/>
    <w:rsid w:val="00891592"/>
    <w:rsid w:val="00897467"/>
    <w:rsid w:val="00897507"/>
    <w:rsid w:val="00897932"/>
    <w:rsid w:val="008A02B0"/>
    <w:rsid w:val="008A1BBB"/>
    <w:rsid w:val="008B753C"/>
    <w:rsid w:val="00912707"/>
    <w:rsid w:val="009132F4"/>
    <w:rsid w:val="009219F2"/>
    <w:rsid w:val="00922401"/>
    <w:rsid w:val="009355CF"/>
    <w:rsid w:val="009437EC"/>
    <w:rsid w:val="009504AD"/>
    <w:rsid w:val="00961733"/>
    <w:rsid w:val="009666EE"/>
    <w:rsid w:val="009717CF"/>
    <w:rsid w:val="00977B1E"/>
    <w:rsid w:val="00981935"/>
    <w:rsid w:val="00983C2D"/>
    <w:rsid w:val="009853B1"/>
    <w:rsid w:val="009939D6"/>
    <w:rsid w:val="009B26ED"/>
    <w:rsid w:val="009C2D08"/>
    <w:rsid w:val="009E2DD4"/>
    <w:rsid w:val="009F3030"/>
    <w:rsid w:val="00A2385D"/>
    <w:rsid w:val="00A367C0"/>
    <w:rsid w:val="00A37499"/>
    <w:rsid w:val="00A43ABF"/>
    <w:rsid w:val="00A57943"/>
    <w:rsid w:val="00A64622"/>
    <w:rsid w:val="00A64D00"/>
    <w:rsid w:val="00A7060D"/>
    <w:rsid w:val="00A83E5D"/>
    <w:rsid w:val="00A97317"/>
    <w:rsid w:val="00AB070B"/>
    <w:rsid w:val="00AB1FCA"/>
    <w:rsid w:val="00AB21B0"/>
    <w:rsid w:val="00AB2B83"/>
    <w:rsid w:val="00AC2E48"/>
    <w:rsid w:val="00AC4AAF"/>
    <w:rsid w:val="00AC71B3"/>
    <w:rsid w:val="00AF007C"/>
    <w:rsid w:val="00AF0889"/>
    <w:rsid w:val="00AF3832"/>
    <w:rsid w:val="00AF427B"/>
    <w:rsid w:val="00B0297D"/>
    <w:rsid w:val="00B078B2"/>
    <w:rsid w:val="00B13AA9"/>
    <w:rsid w:val="00B41E4A"/>
    <w:rsid w:val="00B83C79"/>
    <w:rsid w:val="00BA1E13"/>
    <w:rsid w:val="00BD73FA"/>
    <w:rsid w:val="00BE1859"/>
    <w:rsid w:val="00BF6506"/>
    <w:rsid w:val="00C0265F"/>
    <w:rsid w:val="00C169CD"/>
    <w:rsid w:val="00C2193E"/>
    <w:rsid w:val="00C25826"/>
    <w:rsid w:val="00C2630C"/>
    <w:rsid w:val="00C327D7"/>
    <w:rsid w:val="00C32F9A"/>
    <w:rsid w:val="00C52BDD"/>
    <w:rsid w:val="00C546A1"/>
    <w:rsid w:val="00C83EA0"/>
    <w:rsid w:val="00CA45BB"/>
    <w:rsid w:val="00CD3BB4"/>
    <w:rsid w:val="00CE6E71"/>
    <w:rsid w:val="00CF38EF"/>
    <w:rsid w:val="00CF68A0"/>
    <w:rsid w:val="00D00858"/>
    <w:rsid w:val="00D03755"/>
    <w:rsid w:val="00D05EB8"/>
    <w:rsid w:val="00D14258"/>
    <w:rsid w:val="00D347B5"/>
    <w:rsid w:val="00D36AA2"/>
    <w:rsid w:val="00D46E3D"/>
    <w:rsid w:val="00D506B9"/>
    <w:rsid w:val="00D5290B"/>
    <w:rsid w:val="00D623BE"/>
    <w:rsid w:val="00D739DD"/>
    <w:rsid w:val="00D80CA0"/>
    <w:rsid w:val="00D86F1A"/>
    <w:rsid w:val="00DA043E"/>
    <w:rsid w:val="00DA2057"/>
    <w:rsid w:val="00DA49E3"/>
    <w:rsid w:val="00DB2EA5"/>
    <w:rsid w:val="00DB35BF"/>
    <w:rsid w:val="00DB4240"/>
    <w:rsid w:val="00DC48A6"/>
    <w:rsid w:val="00DD59DA"/>
    <w:rsid w:val="00DE029F"/>
    <w:rsid w:val="00DE3AE5"/>
    <w:rsid w:val="00E0552E"/>
    <w:rsid w:val="00E11BD5"/>
    <w:rsid w:val="00E1270B"/>
    <w:rsid w:val="00E3520C"/>
    <w:rsid w:val="00E51B60"/>
    <w:rsid w:val="00E55835"/>
    <w:rsid w:val="00E62029"/>
    <w:rsid w:val="00E6400E"/>
    <w:rsid w:val="00E71F77"/>
    <w:rsid w:val="00E821F4"/>
    <w:rsid w:val="00EB686D"/>
    <w:rsid w:val="00ED57ED"/>
    <w:rsid w:val="00EE2E85"/>
    <w:rsid w:val="00F050C1"/>
    <w:rsid w:val="00F111BF"/>
    <w:rsid w:val="00F30134"/>
    <w:rsid w:val="00F31452"/>
    <w:rsid w:val="00F34DCE"/>
    <w:rsid w:val="00F4112B"/>
    <w:rsid w:val="00F61245"/>
    <w:rsid w:val="00F652F7"/>
    <w:rsid w:val="00F77D72"/>
    <w:rsid w:val="00F86348"/>
    <w:rsid w:val="00F96F63"/>
    <w:rsid w:val="00FA297C"/>
    <w:rsid w:val="00FB2259"/>
    <w:rsid w:val="00FB729D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900" w:hanging="900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ind w:left="900" w:hanging="900"/>
      <w:outlineLvl w:val="1"/>
    </w:pPr>
    <w:rPr>
      <w:i/>
      <w:i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780"/>
      </w:tabs>
      <w:ind w:left="900" w:hanging="90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260" w:hanging="1260"/>
    </w:pPr>
    <w:rPr>
      <w:smallCaps/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rPr>
      <w:rFonts w:ascii="Arial" w:hAnsi="Arial"/>
      <w:snapToGrid w:val="0"/>
      <w:lang w:val="en-US" w:eastAsia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Geneva" w:eastAsia="Times" w:hAnsi="Geneva"/>
      <w:b/>
      <w:lang w:eastAsia="ja-JP"/>
    </w:rPr>
  </w:style>
  <w:style w:type="character" w:customStyle="1" w:styleId="quoted11">
    <w:name w:val="quoted11"/>
    <w:rPr>
      <w:color w:val="660066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797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54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900" w:hanging="900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ind w:left="900" w:hanging="900"/>
      <w:outlineLvl w:val="1"/>
    </w:pPr>
    <w:rPr>
      <w:i/>
      <w:i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780"/>
      </w:tabs>
      <w:ind w:left="900" w:hanging="90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260" w:hanging="1260"/>
    </w:pPr>
    <w:rPr>
      <w:smallCaps/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rPr>
      <w:rFonts w:ascii="Arial" w:hAnsi="Arial"/>
      <w:snapToGrid w:val="0"/>
      <w:lang w:val="en-US" w:eastAsia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Geneva" w:eastAsia="Times" w:hAnsi="Geneva"/>
      <w:b/>
      <w:lang w:eastAsia="ja-JP"/>
    </w:rPr>
  </w:style>
  <w:style w:type="character" w:customStyle="1" w:styleId="quoted11">
    <w:name w:val="quoted11"/>
    <w:rPr>
      <w:color w:val="660066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797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54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cv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vas@ndorms.ox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CA4D-8D2B-42B1-93C2-71D7422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3A28C992.dotm</Template>
  <TotalTime>4</TotalTime>
  <Pages>1</Pages>
  <Words>221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1572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http://www.dcvas.org/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anthea.craven@ndorms.ox.ac.uk</dc:creator>
  <cp:lastModifiedBy>acraven</cp:lastModifiedBy>
  <cp:revision>4</cp:revision>
  <cp:lastPrinted>2014-05-27T12:20:00Z</cp:lastPrinted>
  <dcterms:created xsi:type="dcterms:W3CDTF">2014-05-27T10:57:00Z</dcterms:created>
  <dcterms:modified xsi:type="dcterms:W3CDTF">2014-05-27T12:22:00Z</dcterms:modified>
</cp:coreProperties>
</file>